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5B9E" w:rsidRPr="00121B97" w:rsidRDefault="00FA5B9E" w:rsidP="00121B97">
      <w:pPr>
        <w:pStyle w:val="Nincstrkz"/>
        <w:rPr>
          <w:sz w:val="10"/>
          <w:szCs w:val="10"/>
        </w:rPr>
      </w:pPr>
    </w:p>
    <w:p w:rsidR="00CA653A" w:rsidRDefault="006C6964" w:rsidP="00CA653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6C6964">
        <w:rPr>
          <w:rFonts w:ascii="Times New Roman" w:eastAsia="Times New Roman" w:hAnsi="Times New Roman"/>
          <w:sz w:val="24"/>
          <w:szCs w:val="24"/>
          <w:lang w:eastAsia="hu-HU"/>
        </w:rPr>
        <w:t>2026. 0</w:t>
      </w:r>
      <w:r w:rsidR="004F6CCA">
        <w:rPr>
          <w:rFonts w:ascii="Times New Roman" w:eastAsia="Times New Roman" w:hAnsi="Times New Roman"/>
          <w:sz w:val="24"/>
          <w:szCs w:val="24"/>
          <w:lang w:eastAsia="hu-HU"/>
        </w:rPr>
        <w:t>9</w:t>
      </w:r>
      <w:r w:rsidRPr="006C6964">
        <w:rPr>
          <w:rFonts w:ascii="Times New Roman" w:eastAsia="Times New Roman" w:hAnsi="Times New Roman"/>
          <w:sz w:val="24"/>
          <w:szCs w:val="24"/>
          <w:lang w:eastAsia="hu-HU"/>
        </w:rPr>
        <w:t xml:space="preserve">. </w:t>
      </w:r>
      <w:r w:rsidR="004F6CCA">
        <w:rPr>
          <w:rFonts w:ascii="Times New Roman" w:eastAsia="Times New Roman" w:hAnsi="Times New Roman"/>
          <w:sz w:val="24"/>
          <w:szCs w:val="24"/>
          <w:lang w:eastAsia="hu-HU"/>
        </w:rPr>
        <w:t>21</w:t>
      </w:r>
      <w:r w:rsidRPr="006C6964">
        <w:rPr>
          <w:rFonts w:ascii="Times New Roman" w:eastAsia="Times New Roman" w:hAnsi="Times New Roman"/>
          <w:sz w:val="24"/>
          <w:szCs w:val="24"/>
          <w:lang w:eastAsia="hu-HU"/>
        </w:rPr>
        <w:t xml:space="preserve">-től </w:t>
      </w:r>
      <w:r w:rsidR="004F6CCA">
        <w:rPr>
          <w:rFonts w:ascii="Times New Roman" w:eastAsia="Times New Roman" w:hAnsi="Times New Roman"/>
          <w:sz w:val="24"/>
          <w:szCs w:val="24"/>
          <w:lang w:eastAsia="hu-HU"/>
        </w:rPr>
        <w:t>Kecskemét</w:t>
      </w:r>
      <w:r w:rsidRPr="006C6964"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  <w:r w:rsidR="00456CFE">
        <w:rPr>
          <w:rFonts w:ascii="Times New Roman" w:eastAsia="Times New Roman" w:hAnsi="Times New Roman"/>
          <w:sz w:val="24"/>
          <w:szCs w:val="24"/>
          <w:lang w:eastAsia="hu-HU"/>
        </w:rPr>
        <w:t xml:space="preserve">alsó </w:t>
      </w:r>
      <w:r w:rsidRPr="006C6964">
        <w:rPr>
          <w:rFonts w:ascii="Times New Roman" w:eastAsia="Times New Roman" w:hAnsi="Times New Roman"/>
          <w:sz w:val="24"/>
          <w:szCs w:val="24"/>
          <w:lang w:eastAsia="hu-HU"/>
        </w:rPr>
        <w:t xml:space="preserve">állomás Állomási Végrehajtási Utasítás </w:t>
      </w:r>
      <w:r w:rsidR="00456CFE">
        <w:rPr>
          <w:rFonts w:ascii="Times New Roman" w:eastAsia="Times New Roman" w:hAnsi="Times New Roman"/>
          <w:sz w:val="24"/>
          <w:szCs w:val="24"/>
          <w:lang w:eastAsia="hu-HU"/>
        </w:rPr>
        <w:t>32653</w:t>
      </w:r>
      <w:r w:rsidRPr="006C6964">
        <w:rPr>
          <w:rFonts w:ascii="Times New Roman" w:eastAsia="Times New Roman" w:hAnsi="Times New Roman"/>
          <w:sz w:val="24"/>
          <w:szCs w:val="24"/>
          <w:lang w:eastAsia="hu-HU"/>
        </w:rPr>
        <w:t>/2025/PALYA szám alatt az alábbiak szerint módosul:</w:t>
      </w:r>
    </w:p>
    <w:p w:rsidR="00CA653A" w:rsidRPr="00CA653A" w:rsidRDefault="00CA653A" w:rsidP="00CA653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CA653A">
        <w:rPr>
          <w:rFonts w:ascii="Times New Roman" w:eastAsia="Times New Roman" w:hAnsi="Times New Roman"/>
          <w:sz w:val="24"/>
          <w:szCs w:val="24"/>
          <w:lang w:eastAsia="hu-HU"/>
        </w:rPr>
        <w:t xml:space="preserve">Megszüntetésre került a </w:t>
      </w:r>
      <w:r w:rsidRPr="00CA653A">
        <w:rPr>
          <w:rFonts w:ascii="Times New Roman" w:eastAsia="Times New Roman" w:hAnsi="Times New Roman"/>
          <w:sz w:val="24"/>
          <w:szCs w:val="24"/>
        </w:rPr>
        <w:t xml:space="preserve">152. sz. vonalra rendszeresített </w:t>
      </w:r>
      <w:r w:rsidRPr="00CA653A">
        <w:rPr>
          <w:rFonts w:ascii="Times New Roman" w:eastAsia="Times New Roman" w:hAnsi="Times New Roman"/>
          <w:sz w:val="24"/>
          <w:szCs w:val="24"/>
        </w:rPr>
        <w:tab/>
      </w:r>
      <w:r w:rsidRPr="00CA653A">
        <w:rPr>
          <w:rFonts w:ascii="Times New Roman" w:eastAsia="Times New Roman" w:hAnsi="Times New Roman"/>
          <w:sz w:val="24"/>
          <w:szCs w:val="24"/>
        </w:rPr>
        <w:tab/>
        <w:t xml:space="preserve">30/565-6170 </w:t>
      </w:r>
      <w:r w:rsidRPr="00CA653A">
        <w:rPr>
          <w:rFonts w:ascii="Times New Roman" w:eastAsia="Times New Roman" w:hAnsi="Times New Roman"/>
          <w:sz w:val="24"/>
          <w:szCs w:val="24"/>
        </w:rPr>
        <w:t>telefon.</w:t>
      </w:r>
    </w:p>
    <w:p w:rsidR="006C6964" w:rsidRPr="006C6964" w:rsidRDefault="006C6964" w:rsidP="006C696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E93F83" w:rsidRPr="00E93F83" w:rsidRDefault="00A345D8" w:rsidP="00E93F8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hu-HU"/>
        </w:rPr>
      </w:pPr>
      <w:r>
        <w:rPr>
          <w:rFonts w:ascii="Times New Roman" w:hAnsi="Times New Roman"/>
          <w:b/>
          <w:bCs/>
          <w:sz w:val="24"/>
          <w:szCs w:val="24"/>
          <w:lang w:eastAsia="hu-HU"/>
        </w:rPr>
        <w:t>1.6.1</w:t>
      </w:r>
      <w:r w:rsidR="00E93F83" w:rsidRPr="00E93F83">
        <w:rPr>
          <w:rFonts w:ascii="Times New Roman" w:hAnsi="Times New Roman"/>
          <w:b/>
          <w:bCs/>
          <w:sz w:val="24"/>
          <w:szCs w:val="24"/>
          <w:lang w:eastAsia="hu-HU"/>
        </w:rPr>
        <w:t xml:space="preserve">. </w:t>
      </w:r>
      <w:r>
        <w:rPr>
          <w:rFonts w:ascii="Times New Roman" w:hAnsi="Times New Roman"/>
          <w:b/>
          <w:bCs/>
          <w:sz w:val="24"/>
          <w:szCs w:val="24"/>
          <w:lang w:eastAsia="hu-HU"/>
        </w:rPr>
        <w:t>Értekezési lehetőségek</w:t>
      </w:r>
    </w:p>
    <w:p w:rsidR="00A345D8" w:rsidRPr="00A345D8" w:rsidRDefault="00A345D8" w:rsidP="00A345D8">
      <w:pPr>
        <w:keepNext/>
        <w:pBdr>
          <w:between w:val="nil"/>
        </w:pBdr>
        <w:spacing w:before="120" w:after="24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hu-HU"/>
        </w:rPr>
      </w:pPr>
      <w:r w:rsidRPr="00A345D8">
        <w:rPr>
          <w:rFonts w:ascii="Times New Roman" w:eastAsia="Times New Roman" w:hAnsi="Times New Roman"/>
          <w:b/>
          <w:color w:val="000000"/>
          <w:sz w:val="24"/>
          <w:szCs w:val="24"/>
          <w:lang w:eastAsia="hu-HU"/>
        </w:rPr>
        <w:t>Szolgálati, közcélú telefon:</w:t>
      </w:r>
    </w:p>
    <w:p w:rsidR="00E8573D" w:rsidRPr="00E8573D" w:rsidRDefault="00E8573D" w:rsidP="00E8573D">
      <w:pPr>
        <w:numPr>
          <w:ilvl w:val="0"/>
          <w:numId w:val="26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E8573D">
        <w:rPr>
          <w:rFonts w:ascii="Times New Roman" w:eastAsia="Times New Roman" w:hAnsi="Times New Roman"/>
          <w:sz w:val="24"/>
          <w:szCs w:val="24"/>
        </w:rPr>
        <w:t xml:space="preserve">Kecskemét állomásfőnök: </w:t>
      </w:r>
      <w:r w:rsidRPr="00E8573D">
        <w:rPr>
          <w:rFonts w:ascii="Times New Roman" w:eastAsia="Times New Roman" w:hAnsi="Times New Roman"/>
          <w:sz w:val="24"/>
          <w:szCs w:val="24"/>
        </w:rPr>
        <w:tab/>
      </w:r>
      <w:r w:rsidRPr="00E8573D">
        <w:rPr>
          <w:rFonts w:ascii="Times New Roman" w:eastAsia="Times New Roman" w:hAnsi="Times New Roman"/>
          <w:sz w:val="24"/>
          <w:szCs w:val="24"/>
        </w:rPr>
        <w:tab/>
      </w:r>
      <w:r w:rsidRPr="00E8573D">
        <w:rPr>
          <w:rFonts w:ascii="Times New Roman" w:eastAsia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/>
          <w:sz w:val="24"/>
          <w:szCs w:val="24"/>
        </w:rPr>
        <w:tab/>
      </w:r>
      <w:r w:rsidRPr="00E8573D">
        <w:rPr>
          <w:rFonts w:ascii="Times New Roman" w:eastAsia="Times New Roman" w:hAnsi="Times New Roman"/>
          <w:sz w:val="24"/>
          <w:szCs w:val="24"/>
        </w:rPr>
        <w:t>30/627-5650</w:t>
      </w:r>
    </w:p>
    <w:p w:rsidR="00E8573D" w:rsidRPr="00E8573D" w:rsidRDefault="00E8573D" w:rsidP="00E8573D">
      <w:pPr>
        <w:numPr>
          <w:ilvl w:val="0"/>
          <w:numId w:val="26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E8573D">
        <w:rPr>
          <w:rFonts w:ascii="Times New Roman" w:eastAsia="Times New Roman" w:hAnsi="Times New Roman"/>
          <w:sz w:val="24"/>
          <w:szCs w:val="24"/>
        </w:rPr>
        <w:t xml:space="preserve">Kecskemét alsó forgalmi iroda: </w:t>
      </w:r>
      <w:r w:rsidRPr="00E8573D">
        <w:rPr>
          <w:rFonts w:ascii="Times New Roman" w:eastAsia="Times New Roman" w:hAnsi="Times New Roman"/>
          <w:sz w:val="24"/>
          <w:szCs w:val="24"/>
        </w:rPr>
        <w:tab/>
      </w:r>
      <w:r w:rsidRPr="00E8573D">
        <w:rPr>
          <w:rFonts w:ascii="Times New Roman" w:eastAsia="Times New Roman" w:hAnsi="Times New Roman"/>
          <w:sz w:val="24"/>
          <w:szCs w:val="24"/>
        </w:rPr>
        <w:tab/>
        <w:t>30/565-5904 hangrögzítővel kiegészítve</w:t>
      </w:r>
    </w:p>
    <w:p w:rsidR="00E8573D" w:rsidRPr="00E8573D" w:rsidRDefault="00E8573D" w:rsidP="00E8573D">
      <w:pPr>
        <w:numPr>
          <w:ilvl w:val="0"/>
          <w:numId w:val="26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E8573D">
        <w:rPr>
          <w:rFonts w:ascii="Times New Roman" w:eastAsia="Times New Roman" w:hAnsi="Times New Roman"/>
          <w:sz w:val="24"/>
          <w:szCs w:val="24"/>
        </w:rPr>
        <w:t>Kunszentmiklós-Tass</w:t>
      </w:r>
      <w:r w:rsidRPr="00E8573D">
        <w:rPr>
          <w:rFonts w:ascii="Times New Roman" w:eastAsia="Times New Roman" w:hAnsi="Times New Roman"/>
          <w:sz w:val="24"/>
          <w:szCs w:val="24"/>
        </w:rPr>
        <w:tab/>
      </w:r>
      <w:r w:rsidRPr="00E8573D">
        <w:rPr>
          <w:rFonts w:ascii="Times New Roman" w:eastAsia="Times New Roman" w:hAnsi="Times New Roman"/>
          <w:sz w:val="24"/>
          <w:szCs w:val="24"/>
        </w:rPr>
        <w:tab/>
      </w:r>
      <w:r w:rsidRPr="00E8573D">
        <w:rPr>
          <w:rFonts w:ascii="Times New Roman" w:eastAsia="Times New Roman" w:hAnsi="Times New Roman"/>
          <w:sz w:val="24"/>
          <w:szCs w:val="24"/>
        </w:rPr>
        <w:tab/>
      </w:r>
      <w:r w:rsidRPr="00E8573D">
        <w:rPr>
          <w:rFonts w:ascii="Times New Roman" w:eastAsia="Times New Roman" w:hAnsi="Times New Roman"/>
          <w:sz w:val="24"/>
          <w:szCs w:val="24"/>
        </w:rPr>
        <w:tab/>
        <w:t>30/565-6165 hangrögzítővel kiegészítve</w:t>
      </w:r>
    </w:p>
    <w:p w:rsidR="00E8573D" w:rsidRPr="00E8573D" w:rsidRDefault="00E8573D" w:rsidP="00E8573D">
      <w:pPr>
        <w:numPr>
          <w:ilvl w:val="0"/>
          <w:numId w:val="26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/>
          <w:strike/>
          <w:sz w:val="24"/>
          <w:szCs w:val="24"/>
        </w:rPr>
      </w:pPr>
      <w:r w:rsidRPr="00E8573D">
        <w:rPr>
          <w:rFonts w:ascii="Times New Roman" w:eastAsia="Times New Roman" w:hAnsi="Times New Roman"/>
          <w:strike/>
          <w:sz w:val="24"/>
          <w:szCs w:val="24"/>
        </w:rPr>
        <w:t xml:space="preserve">152. sz. vonalra rendszeresített </w:t>
      </w:r>
      <w:r w:rsidRPr="00E8573D">
        <w:rPr>
          <w:rFonts w:ascii="Times New Roman" w:eastAsia="Times New Roman" w:hAnsi="Times New Roman"/>
          <w:strike/>
          <w:sz w:val="24"/>
          <w:szCs w:val="24"/>
        </w:rPr>
        <w:tab/>
      </w:r>
      <w:r w:rsidRPr="00E8573D">
        <w:rPr>
          <w:rFonts w:ascii="Times New Roman" w:eastAsia="Times New Roman" w:hAnsi="Times New Roman"/>
          <w:strike/>
          <w:sz w:val="24"/>
          <w:szCs w:val="24"/>
        </w:rPr>
        <w:tab/>
        <w:t xml:space="preserve">30/565-6170 </w:t>
      </w:r>
    </w:p>
    <w:p w:rsidR="00E8573D" w:rsidRPr="00E8573D" w:rsidRDefault="00E8573D" w:rsidP="00E8573D">
      <w:pPr>
        <w:numPr>
          <w:ilvl w:val="0"/>
          <w:numId w:val="26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E8573D">
        <w:rPr>
          <w:rFonts w:ascii="Times New Roman" w:eastAsia="Times New Roman" w:hAnsi="Times New Roman"/>
          <w:sz w:val="24"/>
          <w:szCs w:val="24"/>
        </w:rPr>
        <w:t>Kecskemét rendelkező forgalmi szolgálattevő: 20/455-4320 hangrögzítővel kiegészítve</w:t>
      </w:r>
    </w:p>
    <w:p w:rsidR="00E8573D" w:rsidRPr="00E8573D" w:rsidRDefault="00E8573D" w:rsidP="00E8573D">
      <w:pPr>
        <w:numPr>
          <w:ilvl w:val="0"/>
          <w:numId w:val="26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E8573D">
        <w:rPr>
          <w:rFonts w:ascii="Times New Roman" w:hAnsi="Times New Roman"/>
          <w:sz w:val="24"/>
          <w:szCs w:val="24"/>
        </w:rPr>
        <w:t>155 forgalomirányító:</w:t>
      </w:r>
      <w:r w:rsidRPr="00E8573D">
        <w:rPr>
          <w:rFonts w:ascii="Times New Roman" w:hAnsi="Times New Roman"/>
          <w:sz w:val="24"/>
          <w:szCs w:val="24"/>
        </w:rPr>
        <w:tab/>
      </w:r>
      <w:r w:rsidRPr="00E8573D">
        <w:rPr>
          <w:rFonts w:ascii="Times New Roman" w:hAnsi="Times New Roman"/>
          <w:sz w:val="24"/>
          <w:szCs w:val="24"/>
        </w:rPr>
        <w:tab/>
      </w:r>
      <w:r w:rsidRPr="00E8573D">
        <w:rPr>
          <w:rFonts w:ascii="Times New Roman" w:hAnsi="Times New Roman"/>
          <w:sz w:val="24"/>
          <w:szCs w:val="24"/>
        </w:rPr>
        <w:tab/>
        <w:t>30/329</w:t>
      </w:r>
      <w:r>
        <w:rPr>
          <w:rFonts w:ascii="Times New Roman" w:hAnsi="Times New Roman"/>
          <w:sz w:val="24"/>
          <w:szCs w:val="24"/>
        </w:rPr>
        <w:t>-</w:t>
      </w:r>
      <w:r w:rsidRPr="00E8573D">
        <w:rPr>
          <w:rFonts w:ascii="Times New Roman" w:hAnsi="Times New Roman"/>
          <w:sz w:val="24"/>
          <w:szCs w:val="24"/>
        </w:rPr>
        <w:t xml:space="preserve">9373 </w:t>
      </w:r>
      <w:r w:rsidRPr="00E8573D">
        <w:rPr>
          <w:rFonts w:ascii="Times New Roman" w:eastAsia="Times New Roman" w:hAnsi="Times New Roman"/>
          <w:sz w:val="24"/>
          <w:szCs w:val="24"/>
        </w:rPr>
        <w:t>hangrögzítővel kiegészítve</w:t>
      </w:r>
    </w:p>
    <w:p w:rsidR="00E8573D" w:rsidRPr="00E8573D" w:rsidRDefault="00E8573D" w:rsidP="00E8573D">
      <w:pPr>
        <w:numPr>
          <w:ilvl w:val="0"/>
          <w:numId w:val="26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E8573D">
        <w:rPr>
          <w:rFonts w:ascii="Times New Roman" w:eastAsia="Times New Roman,Bold" w:hAnsi="Times New Roman"/>
          <w:bCs/>
          <w:sz w:val="24"/>
          <w:szCs w:val="24"/>
        </w:rPr>
        <w:t xml:space="preserve">Kiskunhalas KÖFI központ: </w:t>
      </w:r>
    </w:p>
    <w:p w:rsidR="00E8573D" w:rsidRPr="00E8573D" w:rsidRDefault="00E8573D" w:rsidP="00E8573D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  <w:jc w:val="both"/>
        <w:rPr>
          <w:rFonts w:ascii="Times New Roman" w:eastAsia="Times New Roman" w:hAnsi="Times New Roman"/>
          <w:sz w:val="24"/>
          <w:szCs w:val="24"/>
        </w:rPr>
      </w:pPr>
      <w:r w:rsidRPr="00E8573D">
        <w:rPr>
          <w:rFonts w:ascii="Times New Roman" w:eastAsia="Times New Roman,Bold" w:hAnsi="Times New Roman"/>
          <w:bCs/>
          <w:sz w:val="24"/>
          <w:szCs w:val="24"/>
        </w:rPr>
        <w:t xml:space="preserve">KÖFI2 forgalomirányító: </w:t>
      </w:r>
      <w:r w:rsidRPr="00E8573D">
        <w:rPr>
          <w:rFonts w:ascii="Times New Roman" w:eastAsia="Times New Roman,Bold" w:hAnsi="Times New Roman"/>
          <w:bCs/>
          <w:sz w:val="24"/>
          <w:szCs w:val="24"/>
        </w:rPr>
        <w:tab/>
      </w:r>
      <w:r w:rsidRPr="00E8573D">
        <w:rPr>
          <w:rFonts w:ascii="Times New Roman" w:eastAsia="Times New Roman,Bold" w:hAnsi="Times New Roman"/>
          <w:bCs/>
          <w:sz w:val="24"/>
          <w:szCs w:val="24"/>
        </w:rPr>
        <w:tab/>
      </w:r>
      <w:r w:rsidRPr="00E8573D">
        <w:rPr>
          <w:rFonts w:ascii="Times New Roman" w:eastAsia="Times New Roman,Bold" w:hAnsi="Times New Roman"/>
          <w:bCs/>
          <w:sz w:val="24"/>
          <w:szCs w:val="24"/>
        </w:rPr>
        <w:tab/>
      </w:r>
      <w:r w:rsidRPr="00E8573D">
        <w:rPr>
          <w:rFonts w:ascii="Times New Roman" w:eastAsia="Times New Roman" w:hAnsi="Times New Roman"/>
          <w:sz w:val="24"/>
          <w:szCs w:val="24"/>
        </w:rPr>
        <w:t>30/136-1703 hangrögzítővel kiegészítve</w:t>
      </w:r>
    </w:p>
    <w:p w:rsidR="00E8573D" w:rsidRPr="00E8573D" w:rsidRDefault="00E8573D" w:rsidP="00E8573D">
      <w:pPr>
        <w:numPr>
          <w:ilvl w:val="0"/>
          <w:numId w:val="26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E8573D">
        <w:rPr>
          <w:rFonts w:ascii="Times New Roman" w:eastAsia="Times New Roman" w:hAnsi="Times New Roman"/>
          <w:sz w:val="24"/>
          <w:szCs w:val="24"/>
        </w:rPr>
        <w:t>Kecskemét-Máriaváros:</w:t>
      </w:r>
      <w:r w:rsidRPr="00E8573D">
        <w:rPr>
          <w:rFonts w:ascii="Times New Roman" w:eastAsia="Times New Roman" w:hAnsi="Times New Roman"/>
          <w:sz w:val="24"/>
          <w:szCs w:val="24"/>
        </w:rPr>
        <w:tab/>
      </w:r>
      <w:r w:rsidRPr="00E8573D">
        <w:rPr>
          <w:rFonts w:ascii="Times New Roman" w:eastAsia="Times New Roman" w:hAnsi="Times New Roman"/>
          <w:sz w:val="24"/>
          <w:szCs w:val="24"/>
        </w:rPr>
        <w:tab/>
      </w:r>
      <w:r w:rsidRPr="00E8573D">
        <w:rPr>
          <w:rFonts w:ascii="Times New Roman" w:eastAsia="Times New Roman" w:hAnsi="Times New Roman"/>
          <w:sz w:val="24"/>
          <w:szCs w:val="24"/>
        </w:rPr>
        <w:tab/>
        <w:t>30/488-0467</w:t>
      </w:r>
    </w:p>
    <w:p w:rsidR="00E8573D" w:rsidRPr="00E8573D" w:rsidRDefault="00E8573D" w:rsidP="00E8573D">
      <w:pPr>
        <w:numPr>
          <w:ilvl w:val="0"/>
          <w:numId w:val="26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E8573D">
        <w:rPr>
          <w:rFonts w:ascii="Times New Roman" w:eastAsia="Times New Roman" w:hAnsi="Times New Roman"/>
          <w:sz w:val="24"/>
          <w:szCs w:val="24"/>
        </w:rPr>
        <w:t>Városföld elágazás:</w:t>
      </w:r>
      <w:r w:rsidRPr="00E8573D">
        <w:rPr>
          <w:rFonts w:ascii="Times New Roman" w:eastAsia="Times New Roman" w:hAnsi="Times New Roman"/>
          <w:sz w:val="24"/>
          <w:szCs w:val="24"/>
        </w:rPr>
        <w:tab/>
      </w:r>
      <w:r w:rsidRPr="00E8573D">
        <w:rPr>
          <w:rFonts w:ascii="Times New Roman" w:eastAsia="Times New Roman" w:hAnsi="Times New Roman"/>
          <w:sz w:val="24"/>
          <w:szCs w:val="24"/>
        </w:rPr>
        <w:tab/>
      </w:r>
      <w:r w:rsidRPr="00E8573D">
        <w:rPr>
          <w:rFonts w:ascii="Times New Roman" w:eastAsia="Times New Roman" w:hAnsi="Times New Roman"/>
          <w:sz w:val="24"/>
          <w:szCs w:val="24"/>
        </w:rPr>
        <w:tab/>
      </w:r>
      <w:r w:rsidRPr="00E8573D">
        <w:rPr>
          <w:rFonts w:ascii="Times New Roman" w:eastAsia="Times New Roman" w:hAnsi="Times New Roman"/>
          <w:sz w:val="24"/>
          <w:szCs w:val="24"/>
        </w:rPr>
        <w:tab/>
        <w:t>30/492-3954</w:t>
      </w:r>
    </w:p>
    <w:p w:rsidR="00E8573D" w:rsidRPr="00E8573D" w:rsidRDefault="00E8573D" w:rsidP="00E8573D">
      <w:pPr>
        <w:numPr>
          <w:ilvl w:val="0"/>
          <w:numId w:val="26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E8573D">
        <w:rPr>
          <w:rFonts w:ascii="Times New Roman" w:eastAsia="Times New Roman" w:hAnsi="Times New Roman"/>
          <w:sz w:val="24"/>
          <w:szCs w:val="24"/>
        </w:rPr>
        <w:t>Hetényegyháza forgalmi iroda:</w:t>
      </w:r>
      <w:r w:rsidRPr="00E8573D">
        <w:rPr>
          <w:rFonts w:ascii="Times New Roman" w:eastAsia="Times New Roman" w:hAnsi="Times New Roman"/>
          <w:sz w:val="24"/>
          <w:szCs w:val="24"/>
        </w:rPr>
        <w:tab/>
      </w:r>
      <w:r w:rsidRPr="00E8573D">
        <w:rPr>
          <w:rFonts w:ascii="Times New Roman" w:eastAsia="Times New Roman" w:hAnsi="Times New Roman"/>
          <w:sz w:val="24"/>
          <w:szCs w:val="24"/>
        </w:rPr>
        <w:tab/>
        <w:t>30/463-1236</w:t>
      </w:r>
    </w:p>
    <w:p w:rsidR="00E8573D" w:rsidRPr="00E8573D" w:rsidRDefault="00E8573D" w:rsidP="00E8573D">
      <w:pPr>
        <w:numPr>
          <w:ilvl w:val="0"/>
          <w:numId w:val="26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E8573D">
        <w:rPr>
          <w:rFonts w:ascii="Times New Roman" w:eastAsia="Times New Roman" w:hAnsi="Times New Roman"/>
          <w:sz w:val="24"/>
          <w:szCs w:val="24"/>
        </w:rPr>
        <w:t xml:space="preserve">Lajosmizse forgalmi iroda: </w:t>
      </w:r>
      <w:r w:rsidRPr="00E8573D">
        <w:rPr>
          <w:rFonts w:ascii="Times New Roman" w:eastAsia="Times New Roman" w:hAnsi="Times New Roman"/>
          <w:sz w:val="24"/>
          <w:szCs w:val="24"/>
        </w:rPr>
        <w:tab/>
      </w:r>
      <w:r w:rsidRPr="00E8573D">
        <w:rPr>
          <w:rFonts w:ascii="Times New Roman" w:eastAsia="Times New Roman" w:hAnsi="Times New Roman"/>
          <w:sz w:val="24"/>
          <w:szCs w:val="24"/>
        </w:rPr>
        <w:tab/>
      </w:r>
      <w:r w:rsidRPr="00E8573D">
        <w:rPr>
          <w:rFonts w:ascii="Times New Roman" w:eastAsia="Times New Roman" w:hAnsi="Times New Roman"/>
          <w:sz w:val="24"/>
          <w:szCs w:val="24"/>
        </w:rPr>
        <w:tab/>
        <w:t>30/565-5908 hangrögzítővel kiegészítve</w:t>
      </w:r>
    </w:p>
    <w:p w:rsidR="00E8573D" w:rsidRPr="00E8573D" w:rsidRDefault="00E8573D" w:rsidP="00E8573D">
      <w:pPr>
        <w:numPr>
          <w:ilvl w:val="0"/>
          <w:numId w:val="26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E8573D">
        <w:rPr>
          <w:rFonts w:ascii="Times New Roman" w:eastAsia="Times New Roman" w:hAnsi="Times New Roman"/>
          <w:sz w:val="24"/>
          <w:szCs w:val="24"/>
        </w:rPr>
        <w:t xml:space="preserve">Területi </w:t>
      </w:r>
      <w:proofErr w:type="gramStart"/>
      <w:r w:rsidRPr="00E8573D">
        <w:rPr>
          <w:rFonts w:ascii="Times New Roman" w:eastAsia="Times New Roman" w:hAnsi="Times New Roman"/>
          <w:sz w:val="24"/>
          <w:szCs w:val="24"/>
        </w:rPr>
        <w:t>funkcionális</w:t>
      </w:r>
      <w:proofErr w:type="gramEnd"/>
      <w:r w:rsidRPr="00E8573D">
        <w:rPr>
          <w:rFonts w:ascii="Times New Roman" w:eastAsia="Times New Roman" w:hAnsi="Times New Roman"/>
          <w:sz w:val="24"/>
          <w:szCs w:val="24"/>
        </w:rPr>
        <w:t xml:space="preserve"> felügyelet Szeged: </w:t>
      </w:r>
      <w:r w:rsidRPr="00E8573D">
        <w:rPr>
          <w:rFonts w:ascii="Times New Roman" w:eastAsia="Times New Roman" w:hAnsi="Times New Roman"/>
          <w:sz w:val="24"/>
          <w:szCs w:val="24"/>
        </w:rPr>
        <w:tab/>
        <w:t>30/941-1840</w:t>
      </w:r>
    </w:p>
    <w:p w:rsidR="00E8573D" w:rsidRPr="00E8573D" w:rsidRDefault="00E8573D" w:rsidP="00E8573D">
      <w:pPr>
        <w:numPr>
          <w:ilvl w:val="0"/>
          <w:numId w:val="26"/>
        </w:numPr>
        <w:pBdr>
          <w:top w:val="nil"/>
          <w:left w:val="nil"/>
          <w:bottom w:val="nil"/>
          <w:right w:val="nil"/>
          <w:between w:val="nil"/>
        </w:pBdr>
        <w:tabs>
          <w:tab w:val="left" w:pos="4962"/>
        </w:tabs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E8573D">
        <w:rPr>
          <w:rFonts w:ascii="Times New Roman" w:eastAsia="Times New Roman" w:hAnsi="Times New Roman"/>
          <w:color w:val="000000" w:themeColor="text1"/>
          <w:sz w:val="24"/>
          <w:szCs w:val="24"/>
        </w:rPr>
        <w:t>Lakitelek forgalmi iroda: 30/565-5910 hangrögzítővel kiegészítve</w:t>
      </w:r>
    </w:p>
    <w:p w:rsidR="00E8573D" w:rsidRPr="00E8573D" w:rsidRDefault="00E8573D" w:rsidP="00E8573D">
      <w:pPr>
        <w:numPr>
          <w:ilvl w:val="0"/>
          <w:numId w:val="26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  <w:r w:rsidRPr="00E8573D">
        <w:rPr>
          <w:rFonts w:ascii="Times New Roman" w:eastAsia="Times New Roman" w:hAnsi="Times New Roman"/>
          <w:sz w:val="24"/>
          <w:szCs w:val="24"/>
        </w:rPr>
        <w:t xml:space="preserve">Szentes forgalmi iroda: </w:t>
      </w:r>
      <w:r w:rsidRPr="00E8573D">
        <w:rPr>
          <w:rFonts w:ascii="Times New Roman" w:eastAsia="Times New Roman" w:hAnsi="Times New Roman"/>
          <w:sz w:val="24"/>
          <w:szCs w:val="24"/>
        </w:rPr>
        <w:tab/>
      </w:r>
      <w:r w:rsidRPr="00E8573D">
        <w:rPr>
          <w:rFonts w:ascii="Times New Roman" w:eastAsia="Times New Roman" w:hAnsi="Times New Roman"/>
          <w:sz w:val="24"/>
          <w:szCs w:val="24"/>
        </w:rPr>
        <w:tab/>
      </w:r>
      <w:r w:rsidRPr="00E8573D">
        <w:rPr>
          <w:rFonts w:ascii="Times New Roman" w:eastAsia="Times New Roman" w:hAnsi="Times New Roman"/>
          <w:sz w:val="24"/>
          <w:szCs w:val="24"/>
        </w:rPr>
        <w:tab/>
        <w:t>30/565-6198 hangrögzítővel kiegészítve</w:t>
      </w:r>
    </w:p>
    <w:p w:rsidR="00E8573D" w:rsidRPr="00E8573D" w:rsidRDefault="00E8573D" w:rsidP="00E8573D">
      <w:pPr>
        <w:numPr>
          <w:ilvl w:val="0"/>
          <w:numId w:val="26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E8573D">
        <w:rPr>
          <w:rFonts w:ascii="Times New Roman" w:eastAsia="Times New Roman" w:hAnsi="Times New Roman"/>
          <w:sz w:val="24"/>
          <w:szCs w:val="24"/>
        </w:rPr>
        <w:t xml:space="preserve">Vezénylőtiszt: </w:t>
      </w:r>
      <w:r w:rsidRPr="00E8573D">
        <w:rPr>
          <w:rFonts w:ascii="Times New Roman" w:eastAsia="Times New Roman" w:hAnsi="Times New Roman"/>
          <w:sz w:val="24"/>
          <w:szCs w:val="24"/>
        </w:rPr>
        <w:tab/>
      </w:r>
      <w:r w:rsidRPr="00E8573D">
        <w:rPr>
          <w:rFonts w:ascii="Times New Roman" w:eastAsia="Times New Roman" w:hAnsi="Times New Roman"/>
          <w:sz w:val="24"/>
          <w:szCs w:val="24"/>
        </w:rPr>
        <w:tab/>
      </w:r>
      <w:r w:rsidRPr="00E8573D">
        <w:rPr>
          <w:rFonts w:ascii="Times New Roman" w:eastAsia="Times New Roman" w:hAnsi="Times New Roman"/>
          <w:sz w:val="24"/>
          <w:szCs w:val="24"/>
        </w:rPr>
        <w:tab/>
      </w:r>
      <w:r w:rsidRPr="00E8573D">
        <w:rPr>
          <w:rFonts w:ascii="Times New Roman" w:eastAsia="Times New Roman" w:hAnsi="Times New Roman"/>
          <w:sz w:val="24"/>
          <w:szCs w:val="24"/>
        </w:rPr>
        <w:tab/>
        <w:t>30/565-6199</w:t>
      </w:r>
    </w:p>
    <w:p w:rsidR="00E8573D" w:rsidRPr="00E8573D" w:rsidRDefault="00E8573D" w:rsidP="00E8573D">
      <w:pPr>
        <w:numPr>
          <w:ilvl w:val="0"/>
          <w:numId w:val="26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proofErr w:type="spellStart"/>
      <w:r w:rsidRPr="00E8573D">
        <w:rPr>
          <w:rFonts w:ascii="Times New Roman" w:eastAsia="Times New Roman" w:hAnsi="Times New Roman"/>
          <w:sz w:val="24"/>
          <w:szCs w:val="24"/>
        </w:rPr>
        <w:t>Call</w:t>
      </w:r>
      <w:proofErr w:type="spellEnd"/>
      <w:r w:rsidRPr="00E8573D">
        <w:rPr>
          <w:rFonts w:ascii="Times New Roman" w:eastAsia="Times New Roman" w:hAnsi="Times New Roman"/>
          <w:sz w:val="24"/>
          <w:szCs w:val="24"/>
        </w:rPr>
        <w:t xml:space="preserve">-center adatrögzítő központ: </w:t>
      </w:r>
      <w:r w:rsidRPr="00E8573D">
        <w:rPr>
          <w:rFonts w:ascii="Times New Roman" w:eastAsia="Times New Roman" w:hAnsi="Times New Roman"/>
          <w:sz w:val="24"/>
          <w:szCs w:val="24"/>
        </w:rPr>
        <w:tab/>
      </w:r>
      <w:r w:rsidRPr="00E8573D">
        <w:rPr>
          <w:rFonts w:ascii="Times New Roman" w:eastAsia="Times New Roman" w:hAnsi="Times New Roman"/>
          <w:sz w:val="24"/>
          <w:szCs w:val="24"/>
        </w:rPr>
        <w:tab/>
        <w:t>30/504-4878</w:t>
      </w:r>
    </w:p>
    <w:p w:rsidR="00A345D8" w:rsidRPr="00E93F83" w:rsidRDefault="00A345D8" w:rsidP="00E93F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A345D8" w:rsidRPr="00A345D8" w:rsidRDefault="00A345D8" w:rsidP="00A345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trike/>
          <w:sz w:val="24"/>
          <w:szCs w:val="24"/>
          <w:lang w:eastAsia="hu-HU"/>
        </w:rPr>
      </w:pPr>
      <w:r w:rsidRPr="00A345D8">
        <w:rPr>
          <w:rFonts w:ascii="Times New Roman" w:hAnsi="Times New Roman"/>
          <w:strike/>
          <w:sz w:val="24"/>
          <w:szCs w:val="24"/>
          <w:lang w:eastAsia="hu-HU"/>
        </w:rPr>
        <w:t xml:space="preserve">Kecskemét alsó állomáson a 152. sz. vonalra rendszeresített 30/565-6170 számú mobiltelefont a forgalmi szolgálattevő a 142. sz. vonal állomásait, megálló-rakodóhelyeit és sajátcélú vasúti </w:t>
      </w:r>
      <w:proofErr w:type="spellStart"/>
      <w:r w:rsidRPr="00A345D8">
        <w:rPr>
          <w:rFonts w:ascii="Times New Roman" w:hAnsi="Times New Roman"/>
          <w:strike/>
          <w:sz w:val="24"/>
          <w:szCs w:val="24"/>
          <w:lang w:eastAsia="hu-HU"/>
        </w:rPr>
        <w:t>pályahálózatokat</w:t>
      </w:r>
      <w:proofErr w:type="spellEnd"/>
      <w:r w:rsidRPr="00A345D8">
        <w:rPr>
          <w:rFonts w:ascii="Times New Roman" w:hAnsi="Times New Roman"/>
          <w:strike/>
          <w:sz w:val="24"/>
          <w:szCs w:val="24"/>
          <w:lang w:eastAsia="hu-HU"/>
        </w:rPr>
        <w:t xml:space="preserve"> kiszolgáló vonat vonali tolatásvezetőjének Írásbeli rendelkezésen adja át, és Fejrovatos előjegyzési naplóban veszi vissza, amennyiben szükséges. Az átadás és visszavétel szövegében utalni kell a készülék állapotára, használhatóságára (pl. „R”).</w:t>
      </w:r>
    </w:p>
    <w:p w:rsidR="00A345D8" w:rsidRPr="00A345D8" w:rsidRDefault="00A345D8" w:rsidP="00A345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trike/>
          <w:sz w:val="24"/>
          <w:szCs w:val="24"/>
          <w:lang w:eastAsia="hu-HU"/>
        </w:rPr>
      </w:pPr>
      <w:r w:rsidRPr="00A345D8">
        <w:rPr>
          <w:rFonts w:ascii="Times New Roman" w:hAnsi="Times New Roman"/>
          <w:strike/>
          <w:sz w:val="24"/>
          <w:szCs w:val="24"/>
          <w:lang w:eastAsia="hu-HU"/>
        </w:rPr>
        <w:t>A mobiltelefon átadása előtt Kecskemét alsó állomás forgalmi szolgálattevője tájékozódni köteles, hogy a 142. sz. vonal kiszolgálásának ideje alatt 152. sz. vonalon közlekedés várható-e. Amennyiben a 142. sz. vonalról visszatérés előtt a 152. sz. vonalon kiszolgálás történik, akkor a mobiltelefon nem adható ki a 142. sz. vonalra.</w:t>
      </w:r>
    </w:p>
    <w:p w:rsidR="00A345D8" w:rsidRDefault="00A345D8" w:rsidP="00A345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hu-HU"/>
        </w:rPr>
      </w:pPr>
    </w:p>
    <w:p w:rsidR="00E93F83" w:rsidRPr="00A345D8" w:rsidRDefault="00A345D8" w:rsidP="00A345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A345D8">
        <w:rPr>
          <w:rFonts w:ascii="Times New Roman" w:hAnsi="Times New Roman"/>
          <w:sz w:val="24"/>
          <w:szCs w:val="24"/>
          <w:lang w:eastAsia="hu-HU"/>
        </w:rPr>
        <w:t>A 152 sz. vonalra közlekedő vonat vonali tolatásvezetőjének rendelkeznie kell jól működő</w:t>
      </w:r>
      <w:r>
        <w:rPr>
          <w:rFonts w:ascii="Times New Roman" w:hAnsi="Times New Roman"/>
          <w:sz w:val="24"/>
          <w:szCs w:val="24"/>
          <w:lang w:eastAsia="hu-HU"/>
        </w:rPr>
        <w:t xml:space="preserve"> </w:t>
      </w:r>
      <w:r w:rsidRPr="00A345D8">
        <w:rPr>
          <w:rFonts w:ascii="Times New Roman" w:hAnsi="Times New Roman"/>
          <w:sz w:val="24"/>
          <w:szCs w:val="24"/>
          <w:lang w:eastAsia="hu-HU"/>
        </w:rPr>
        <w:t>mobiltelefon készülékkel. A közlekedés engedélyezése előtt, a telefonszámot egyeztetni</w:t>
      </w:r>
      <w:r>
        <w:rPr>
          <w:rFonts w:ascii="Times New Roman" w:hAnsi="Times New Roman"/>
          <w:sz w:val="24"/>
          <w:szCs w:val="24"/>
          <w:lang w:eastAsia="hu-HU"/>
        </w:rPr>
        <w:t xml:space="preserve"> </w:t>
      </w:r>
      <w:r w:rsidRPr="00A345D8">
        <w:rPr>
          <w:rFonts w:ascii="Times New Roman" w:hAnsi="Times New Roman"/>
          <w:sz w:val="24"/>
          <w:szCs w:val="24"/>
          <w:lang w:eastAsia="hu-HU"/>
        </w:rPr>
        <w:t xml:space="preserve">kell Kecskemét alsó forgalmi szolgálattevőjével. A telefonszámot a </w:t>
      </w:r>
      <w:r w:rsidR="00CA653A">
        <w:rPr>
          <w:rFonts w:ascii="Times New Roman" w:hAnsi="Times New Roman"/>
          <w:sz w:val="24"/>
          <w:szCs w:val="24"/>
          <w:lang w:eastAsia="hu-HU"/>
        </w:rPr>
        <w:t>F</w:t>
      </w:r>
      <w:r w:rsidRPr="00A345D8">
        <w:rPr>
          <w:rFonts w:ascii="Times New Roman" w:hAnsi="Times New Roman"/>
          <w:sz w:val="24"/>
          <w:szCs w:val="24"/>
          <w:lang w:eastAsia="hu-HU"/>
        </w:rPr>
        <w:t>ejrovatos előjegyzési</w:t>
      </w:r>
      <w:r>
        <w:rPr>
          <w:rFonts w:ascii="Times New Roman" w:hAnsi="Times New Roman"/>
          <w:sz w:val="24"/>
          <w:szCs w:val="24"/>
          <w:lang w:eastAsia="hu-HU"/>
        </w:rPr>
        <w:t xml:space="preserve"> </w:t>
      </w:r>
      <w:proofErr w:type="gramStart"/>
      <w:r w:rsidRPr="00A345D8">
        <w:rPr>
          <w:rFonts w:ascii="Times New Roman" w:hAnsi="Times New Roman"/>
          <w:sz w:val="24"/>
          <w:szCs w:val="24"/>
          <w:lang w:eastAsia="hu-HU"/>
        </w:rPr>
        <w:t>napló következő</w:t>
      </w:r>
      <w:proofErr w:type="gramEnd"/>
      <w:r w:rsidRPr="00A345D8">
        <w:rPr>
          <w:rFonts w:ascii="Times New Roman" w:hAnsi="Times New Roman"/>
          <w:sz w:val="24"/>
          <w:szCs w:val="24"/>
          <w:lang w:eastAsia="hu-HU"/>
        </w:rPr>
        <w:t xml:space="preserve"> sorában az alábbi szöveggel elő kell jegyezni</w:t>
      </w:r>
      <w:r w:rsidR="00CA653A">
        <w:rPr>
          <w:rFonts w:ascii="Times New Roman" w:hAnsi="Times New Roman"/>
          <w:sz w:val="24"/>
          <w:szCs w:val="24"/>
          <w:lang w:eastAsia="hu-HU"/>
        </w:rPr>
        <w:t>:</w:t>
      </w:r>
      <w:r w:rsidRPr="00A345D8">
        <w:rPr>
          <w:rFonts w:ascii="Times New Roman" w:hAnsi="Times New Roman"/>
          <w:sz w:val="24"/>
          <w:szCs w:val="24"/>
          <w:lang w:eastAsia="hu-HU"/>
        </w:rPr>
        <w:t xml:space="preserve"> „…sz. vonat vonali</w:t>
      </w:r>
      <w:r>
        <w:rPr>
          <w:rFonts w:ascii="Times New Roman" w:hAnsi="Times New Roman"/>
          <w:sz w:val="24"/>
          <w:szCs w:val="24"/>
          <w:lang w:eastAsia="hu-HU"/>
        </w:rPr>
        <w:t xml:space="preserve"> </w:t>
      </w:r>
      <w:r w:rsidRPr="00A345D8">
        <w:rPr>
          <w:rFonts w:ascii="Times New Roman" w:hAnsi="Times New Roman"/>
          <w:sz w:val="24"/>
          <w:szCs w:val="24"/>
          <w:lang w:eastAsia="hu-HU"/>
        </w:rPr>
        <w:t>tolatásvezetőjének elérhetősége:…név”</w:t>
      </w:r>
    </w:p>
    <w:p w:rsidR="00A345D8" w:rsidRDefault="00A345D8" w:rsidP="00933B4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bookmarkStart w:id="0" w:name="_GoBack"/>
      <w:bookmarkEnd w:id="0"/>
    </w:p>
    <w:p w:rsidR="0069381E" w:rsidRPr="00885227" w:rsidRDefault="00885227" w:rsidP="00933B4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885227">
        <w:rPr>
          <w:rFonts w:ascii="Times New Roman" w:eastAsia="Times New Roman" w:hAnsi="Times New Roman"/>
          <w:sz w:val="24"/>
          <w:szCs w:val="24"/>
          <w:lang w:eastAsia="hu-HU"/>
        </w:rPr>
        <w:t>Az ÁVU egyéb pontjai tartalmi módosítást nem tartalmaznak.</w:t>
      </w:r>
    </w:p>
    <w:sectPr w:rsidR="0069381E" w:rsidRPr="00885227" w:rsidSect="00786E75">
      <w:headerReference w:type="default" r:id="rId8"/>
      <w:pgSz w:w="11906" w:h="16838" w:code="9"/>
      <w:pgMar w:top="1134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363C" w:rsidRDefault="0029363C" w:rsidP="00C93954">
      <w:pPr>
        <w:spacing w:after="0" w:line="240" w:lineRule="auto"/>
      </w:pPr>
      <w:r>
        <w:separator/>
      </w:r>
    </w:p>
  </w:endnote>
  <w:endnote w:type="continuationSeparator" w:id="0">
    <w:p w:rsidR="0029363C" w:rsidRDefault="0029363C" w:rsidP="00C939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,Bold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363C" w:rsidRDefault="0029363C" w:rsidP="00C93954">
      <w:pPr>
        <w:spacing w:after="0" w:line="240" w:lineRule="auto"/>
      </w:pPr>
      <w:r>
        <w:separator/>
      </w:r>
    </w:p>
  </w:footnote>
  <w:footnote w:type="continuationSeparator" w:id="0">
    <w:p w:rsidR="0029363C" w:rsidRDefault="0029363C" w:rsidP="00C939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3D36" w:rsidRPr="00C93954" w:rsidRDefault="00E83D36" w:rsidP="00C93954">
    <w:pPr>
      <w:pStyle w:val="lfej"/>
      <w:jc w:val="center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611A3"/>
    <w:multiLevelType w:val="hybridMultilevel"/>
    <w:tmpl w:val="204EB6B2"/>
    <w:lvl w:ilvl="0" w:tplc="F19ECA80">
      <w:numFmt w:val="bullet"/>
      <w:lvlText w:val="-"/>
      <w:lvlJc w:val="left"/>
      <w:pPr>
        <w:ind w:left="708" w:hanging="360"/>
      </w:pPr>
      <w:rPr>
        <w:rFonts w:ascii="Calibri" w:eastAsia="Calibri" w:hAnsi="Calibri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4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6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58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0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2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4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68" w:hanging="360"/>
      </w:pPr>
      <w:rPr>
        <w:rFonts w:ascii="Wingdings" w:hAnsi="Wingdings" w:hint="default"/>
      </w:rPr>
    </w:lvl>
  </w:abstractNum>
  <w:abstractNum w:abstractNumId="1" w15:restartNumberingAfterBreak="0">
    <w:nsid w:val="03A33859"/>
    <w:multiLevelType w:val="hybridMultilevel"/>
    <w:tmpl w:val="5C268A22"/>
    <w:lvl w:ilvl="0" w:tplc="058E7FD4">
      <w:start w:val="2018"/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9041782"/>
    <w:multiLevelType w:val="hybridMultilevel"/>
    <w:tmpl w:val="178E1FB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CE48BE"/>
    <w:multiLevelType w:val="hybridMultilevel"/>
    <w:tmpl w:val="D3C22F48"/>
    <w:lvl w:ilvl="0" w:tplc="50B0CF56">
      <w:start w:val="202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BB4706"/>
    <w:multiLevelType w:val="hybridMultilevel"/>
    <w:tmpl w:val="E90E41C2"/>
    <w:lvl w:ilvl="0" w:tplc="040E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0E417ACE"/>
    <w:multiLevelType w:val="hybridMultilevel"/>
    <w:tmpl w:val="9CC4A3F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995388"/>
    <w:multiLevelType w:val="hybridMultilevel"/>
    <w:tmpl w:val="9CC4A3F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2639D5"/>
    <w:multiLevelType w:val="hybridMultilevel"/>
    <w:tmpl w:val="00D408E0"/>
    <w:lvl w:ilvl="0" w:tplc="444A2070">
      <w:start w:val="1"/>
      <w:numFmt w:val="decimal"/>
      <w:lvlText w:val="%1."/>
      <w:lvlJc w:val="left"/>
      <w:pPr>
        <w:ind w:left="720" w:hanging="360"/>
      </w:pPr>
      <w:rPr>
        <w:color w:val="1F497D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BC756F"/>
    <w:multiLevelType w:val="hybridMultilevel"/>
    <w:tmpl w:val="2C589E4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EE6197"/>
    <w:multiLevelType w:val="hybridMultilevel"/>
    <w:tmpl w:val="5A82B158"/>
    <w:lvl w:ilvl="0" w:tplc="6DCA7B94">
      <w:start w:val="1"/>
      <w:numFmt w:val="decimalZero"/>
      <w:lvlText w:val="%1."/>
      <w:lvlJc w:val="left"/>
      <w:pPr>
        <w:ind w:left="573" w:hanging="72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933" w:hanging="360"/>
      </w:pPr>
    </w:lvl>
    <w:lvl w:ilvl="2" w:tplc="040E001B" w:tentative="1">
      <w:start w:val="1"/>
      <w:numFmt w:val="lowerRoman"/>
      <w:lvlText w:val="%3."/>
      <w:lvlJc w:val="right"/>
      <w:pPr>
        <w:ind w:left="1653" w:hanging="180"/>
      </w:pPr>
    </w:lvl>
    <w:lvl w:ilvl="3" w:tplc="040E000F" w:tentative="1">
      <w:start w:val="1"/>
      <w:numFmt w:val="decimal"/>
      <w:lvlText w:val="%4."/>
      <w:lvlJc w:val="left"/>
      <w:pPr>
        <w:ind w:left="2373" w:hanging="360"/>
      </w:pPr>
    </w:lvl>
    <w:lvl w:ilvl="4" w:tplc="040E0019" w:tentative="1">
      <w:start w:val="1"/>
      <w:numFmt w:val="lowerLetter"/>
      <w:lvlText w:val="%5."/>
      <w:lvlJc w:val="left"/>
      <w:pPr>
        <w:ind w:left="3093" w:hanging="360"/>
      </w:pPr>
    </w:lvl>
    <w:lvl w:ilvl="5" w:tplc="040E001B" w:tentative="1">
      <w:start w:val="1"/>
      <w:numFmt w:val="lowerRoman"/>
      <w:lvlText w:val="%6."/>
      <w:lvlJc w:val="right"/>
      <w:pPr>
        <w:ind w:left="3813" w:hanging="180"/>
      </w:pPr>
    </w:lvl>
    <w:lvl w:ilvl="6" w:tplc="040E000F" w:tentative="1">
      <w:start w:val="1"/>
      <w:numFmt w:val="decimal"/>
      <w:lvlText w:val="%7."/>
      <w:lvlJc w:val="left"/>
      <w:pPr>
        <w:ind w:left="4533" w:hanging="360"/>
      </w:pPr>
    </w:lvl>
    <w:lvl w:ilvl="7" w:tplc="040E0019" w:tentative="1">
      <w:start w:val="1"/>
      <w:numFmt w:val="lowerLetter"/>
      <w:lvlText w:val="%8."/>
      <w:lvlJc w:val="left"/>
      <w:pPr>
        <w:ind w:left="5253" w:hanging="360"/>
      </w:pPr>
    </w:lvl>
    <w:lvl w:ilvl="8" w:tplc="040E001B" w:tentative="1">
      <w:start w:val="1"/>
      <w:numFmt w:val="lowerRoman"/>
      <w:lvlText w:val="%9."/>
      <w:lvlJc w:val="right"/>
      <w:pPr>
        <w:ind w:left="5973" w:hanging="180"/>
      </w:pPr>
    </w:lvl>
  </w:abstractNum>
  <w:abstractNum w:abstractNumId="10" w15:restartNumberingAfterBreak="0">
    <w:nsid w:val="3E71296E"/>
    <w:multiLevelType w:val="hybridMultilevel"/>
    <w:tmpl w:val="D77405BC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9145C8"/>
    <w:multiLevelType w:val="hybridMultilevel"/>
    <w:tmpl w:val="89D8C650"/>
    <w:lvl w:ilvl="0" w:tplc="225EC9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CE35944"/>
    <w:multiLevelType w:val="hybridMultilevel"/>
    <w:tmpl w:val="B8F8A8FC"/>
    <w:lvl w:ilvl="0" w:tplc="0E82E7DE">
      <w:start w:val="2018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sz w:val="28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1AE14C8"/>
    <w:multiLevelType w:val="hybridMultilevel"/>
    <w:tmpl w:val="1F1CDE46"/>
    <w:lvl w:ilvl="0" w:tplc="95EC1C2C">
      <w:start w:val="170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8E14284"/>
    <w:multiLevelType w:val="hybridMultilevel"/>
    <w:tmpl w:val="FAECBD68"/>
    <w:lvl w:ilvl="0" w:tplc="CAF00CE4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2B67F6A"/>
    <w:multiLevelType w:val="hybridMultilevel"/>
    <w:tmpl w:val="BC6619F6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4616DF8"/>
    <w:multiLevelType w:val="multilevel"/>
    <w:tmpl w:val="4704D746"/>
    <w:lvl w:ilvl="0">
      <w:start w:val="1"/>
      <w:numFmt w:val="bullet"/>
      <w:lvlText w:val="−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7" w15:restartNumberingAfterBreak="0">
    <w:nsid w:val="761676B3"/>
    <w:multiLevelType w:val="hybridMultilevel"/>
    <w:tmpl w:val="B52C10A8"/>
    <w:lvl w:ilvl="0" w:tplc="FD428EDA">
      <w:start w:val="1"/>
      <w:numFmt w:val="decimalZero"/>
      <w:lvlText w:val="%1"/>
      <w:lvlJc w:val="left"/>
      <w:pPr>
        <w:ind w:left="363" w:hanging="51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933" w:hanging="360"/>
      </w:pPr>
    </w:lvl>
    <w:lvl w:ilvl="2" w:tplc="040E001B" w:tentative="1">
      <w:start w:val="1"/>
      <w:numFmt w:val="lowerRoman"/>
      <w:lvlText w:val="%3."/>
      <w:lvlJc w:val="right"/>
      <w:pPr>
        <w:ind w:left="1653" w:hanging="180"/>
      </w:pPr>
    </w:lvl>
    <w:lvl w:ilvl="3" w:tplc="040E000F" w:tentative="1">
      <w:start w:val="1"/>
      <w:numFmt w:val="decimal"/>
      <w:lvlText w:val="%4."/>
      <w:lvlJc w:val="left"/>
      <w:pPr>
        <w:ind w:left="2373" w:hanging="360"/>
      </w:pPr>
    </w:lvl>
    <w:lvl w:ilvl="4" w:tplc="040E0019" w:tentative="1">
      <w:start w:val="1"/>
      <w:numFmt w:val="lowerLetter"/>
      <w:lvlText w:val="%5."/>
      <w:lvlJc w:val="left"/>
      <w:pPr>
        <w:ind w:left="3093" w:hanging="360"/>
      </w:pPr>
    </w:lvl>
    <w:lvl w:ilvl="5" w:tplc="040E001B" w:tentative="1">
      <w:start w:val="1"/>
      <w:numFmt w:val="lowerRoman"/>
      <w:lvlText w:val="%6."/>
      <w:lvlJc w:val="right"/>
      <w:pPr>
        <w:ind w:left="3813" w:hanging="180"/>
      </w:pPr>
    </w:lvl>
    <w:lvl w:ilvl="6" w:tplc="040E000F" w:tentative="1">
      <w:start w:val="1"/>
      <w:numFmt w:val="decimal"/>
      <w:lvlText w:val="%7."/>
      <w:lvlJc w:val="left"/>
      <w:pPr>
        <w:ind w:left="4533" w:hanging="360"/>
      </w:pPr>
    </w:lvl>
    <w:lvl w:ilvl="7" w:tplc="040E0019" w:tentative="1">
      <w:start w:val="1"/>
      <w:numFmt w:val="lowerLetter"/>
      <w:lvlText w:val="%8."/>
      <w:lvlJc w:val="left"/>
      <w:pPr>
        <w:ind w:left="5253" w:hanging="360"/>
      </w:pPr>
    </w:lvl>
    <w:lvl w:ilvl="8" w:tplc="040E001B" w:tentative="1">
      <w:start w:val="1"/>
      <w:numFmt w:val="lowerRoman"/>
      <w:lvlText w:val="%9."/>
      <w:lvlJc w:val="right"/>
      <w:pPr>
        <w:ind w:left="5973" w:hanging="180"/>
      </w:pPr>
    </w:lvl>
  </w:abstractNum>
  <w:abstractNum w:abstractNumId="18" w15:restartNumberingAfterBreak="0">
    <w:nsid w:val="76446CA0"/>
    <w:multiLevelType w:val="hybridMultilevel"/>
    <w:tmpl w:val="02EC612E"/>
    <w:lvl w:ilvl="0" w:tplc="225EC9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646875"/>
    <w:multiLevelType w:val="hybridMultilevel"/>
    <w:tmpl w:val="F976C7B2"/>
    <w:lvl w:ilvl="0" w:tplc="8A86C8A4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255541"/>
    <w:multiLevelType w:val="hybridMultilevel"/>
    <w:tmpl w:val="108C174E"/>
    <w:lvl w:ilvl="0" w:tplc="225EC9C6">
      <w:start w:val="1"/>
      <w:numFmt w:val="bullet"/>
      <w:lvlText w:val=""/>
      <w:lvlJc w:val="left"/>
      <w:pPr>
        <w:ind w:left="747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67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87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907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27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47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67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87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507" w:hanging="360"/>
      </w:pPr>
      <w:rPr>
        <w:rFonts w:ascii="Wingdings" w:hAnsi="Wingdings" w:hint="default"/>
      </w:rPr>
    </w:lvl>
  </w:abstractNum>
  <w:abstractNum w:abstractNumId="21" w15:restartNumberingAfterBreak="0">
    <w:nsid w:val="79E6515B"/>
    <w:multiLevelType w:val="hybridMultilevel"/>
    <w:tmpl w:val="15C46C88"/>
    <w:lvl w:ilvl="0" w:tplc="E29E857A">
      <w:start w:val="2018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67621F"/>
    <w:multiLevelType w:val="hybridMultilevel"/>
    <w:tmpl w:val="3B34876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8567B8"/>
    <w:multiLevelType w:val="hybridMultilevel"/>
    <w:tmpl w:val="8A50A070"/>
    <w:lvl w:ilvl="0" w:tplc="225EC9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E6F46D3"/>
    <w:multiLevelType w:val="hybridMultilevel"/>
    <w:tmpl w:val="3DFEAE3C"/>
    <w:lvl w:ilvl="0" w:tplc="1472D4BE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3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4"/>
  </w:num>
  <w:num w:numId="5">
    <w:abstractNumId w:val="21"/>
  </w:num>
  <w:num w:numId="6">
    <w:abstractNumId w:val="18"/>
  </w:num>
  <w:num w:numId="7">
    <w:abstractNumId w:val="20"/>
  </w:num>
  <w:num w:numId="8">
    <w:abstractNumId w:val="23"/>
  </w:num>
  <w:num w:numId="9">
    <w:abstractNumId w:val="12"/>
  </w:num>
  <w:num w:numId="10">
    <w:abstractNumId w:val="14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</w:num>
  <w:num w:numId="15">
    <w:abstractNumId w:val="11"/>
  </w:num>
  <w:num w:numId="16">
    <w:abstractNumId w:val="19"/>
  </w:num>
  <w:num w:numId="17">
    <w:abstractNumId w:val="5"/>
  </w:num>
  <w:num w:numId="18">
    <w:abstractNumId w:val="9"/>
  </w:num>
  <w:num w:numId="19">
    <w:abstractNumId w:val="17"/>
  </w:num>
  <w:num w:numId="20">
    <w:abstractNumId w:val="10"/>
  </w:num>
  <w:num w:numId="21">
    <w:abstractNumId w:val="22"/>
  </w:num>
  <w:num w:numId="22">
    <w:abstractNumId w:val="2"/>
  </w:num>
  <w:num w:numId="23">
    <w:abstractNumId w:val="8"/>
  </w:num>
  <w:num w:numId="24">
    <w:abstractNumId w:val="4"/>
  </w:num>
  <w:num w:numId="25">
    <w:abstractNumId w:val="3"/>
  </w:num>
  <w:num w:numId="26">
    <w:abstractNumId w:val="1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ocumentProtection w:edit="forms" w:enforcement="0"/>
  <w:defaultTabStop w:val="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6AF5"/>
    <w:rsid w:val="00001027"/>
    <w:rsid w:val="00003480"/>
    <w:rsid w:val="00007C1E"/>
    <w:rsid w:val="00011571"/>
    <w:rsid w:val="0001647A"/>
    <w:rsid w:val="00024AB5"/>
    <w:rsid w:val="00026689"/>
    <w:rsid w:val="00032B59"/>
    <w:rsid w:val="00037C5A"/>
    <w:rsid w:val="00040EBA"/>
    <w:rsid w:val="00044E8C"/>
    <w:rsid w:val="0005260E"/>
    <w:rsid w:val="0006123F"/>
    <w:rsid w:val="00063DF1"/>
    <w:rsid w:val="000810A5"/>
    <w:rsid w:val="0008495B"/>
    <w:rsid w:val="00093AC6"/>
    <w:rsid w:val="000952AD"/>
    <w:rsid w:val="000A4FA4"/>
    <w:rsid w:val="000B6ABD"/>
    <w:rsid w:val="000C3D29"/>
    <w:rsid w:val="000C53B3"/>
    <w:rsid w:val="000C6EC1"/>
    <w:rsid w:val="000E1FC2"/>
    <w:rsid w:val="000E39C9"/>
    <w:rsid w:val="000E4116"/>
    <w:rsid w:val="000F1299"/>
    <w:rsid w:val="0010232C"/>
    <w:rsid w:val="00121B97"/>
    <w:rsid w:val="00130E8C"/>
    <w:rsid w:val="001409D1"/>
    <w:rsid w:val="00144C75"/>
    <w:rsid w:val="0015093B"/>
    <w:rsid w:val="00151DFE"/>
    <w:rsid w:val="00152D74"/>
    <w:rsid w:val="001604F3"/>
    <w:rsid w:val="00161CD7"/>
    <w:rsid w:val="00173373"/>
    <w:rsid w:val="00175F90"/>
    <w:rsid w:val="00176F7C"/>
    <w:rsid w:val="001809E3"/>
    <w:rsid w:val="00184652"/>
    <w:rsid w:val="001849BC"/>
    <w:rsid w:val="001905F2"/>
    <w:rsid w:val="0019089A"/>
    <w:rsid w:val="00190CFA"/>
    <w:rsid w:val="0019191F"/>
    <w:rsid w:val="0019438E"/>
    <w:rsid w:val="001A14C4"/>
    <w:rsid w:val="001A6979"/>
    <w:rsid w:val="001B3CB5"/>
    <w:rsid w:val="001B4F16"/>
    <w:rsid w:val="001B7EFF"/>
    <w:rsid w:val="001D0F5D"/>
    <w:rsid w:val="001D2BC2"/>
    <w:rsid w:val="001D2F0B"/>
    <w:rsid w:val="001D3E44"/>
    <w:rsid w:val="001D5472"/>
    <w:rsid w:val="001E2809"/>
    <w:rsid w:val="001F2291"/>
    <w:rsid w:val="001F7492"/>
    <w:rsid w:val="00204C2A"/>
    <w:rsid w:val="002106B2"/>
    <w:rsid w:val="00221A36"/>
    <w:rsid w:val="00223470"/>
    <w:rsid w:val="00234387"/>
    <w:rsid w:val="00234B47"/>
    <w:rsid w:val="00237E9D"/>
    <w:rsid w:val="00245C55"/>
    <w:rsid w:val="00247C26"/>
    <w:rsid w:val="002500F1"/>
    <w:rsid w:val="00251E5F"/>
    <w:rsid w:val="0026505A"/>
    <w:rsid w:val="00290BF2"/>
    <w:rsid w:val="0029363C"/>
    <w:rsid w:val="00294C9C"/>
    <w:rsid w:val="002A086D"/>
    <w:rsid w:val="002A3895"/>
    <w:rsid w:val="002A4932"/>
    <w:rsid w:val="002B08DD"/>
    <w:rsid w:val="002C5C8E"/>
    <w:rsid w:val="002D5826"/>
    <w:rsid w:val="002F2762"/>
    <w:rsid w:val="002F340D"/>
    <w:rsid w:val="002F4F01"/>
    <w:rsid w:val="002F6ECB"/>
    <w:rsid w:val="00300567"/>
    <w:rsid w:val="003059E9"/>
    <w:rsid w:val="0031175D"/>
    <w:rsid w:val="00313736"/>
    <w:rsid w:val="003139D3"/>
    <w:rsid w:val="00313D40"/>
    <w:rsid w:val="003307BC"/>
    <w:rsid w:val="0033100D"/>
    <w:rsid w:val="003347A1"/>
    <w:rsid w:val="003361F1"/>
    <w:rsid w:val="003373DB"/>
    <w:rsid w:val="003433F9"/>
    <w:rsid w:val="0034485B"/>
    <w:rsid w:val="00346CA2"/>
    <w:rsid w:val="003505CB"/>
    <w:rsid w:val="00356144"/>
    <w:rsid w:val="00364487"/>
    <w:rsid w:val="00367DF5"/>
    <w:rsid w:val="003700F1"/>
    <w:rsid w:val="00377DB4"/>
    <w:rsid w:val="00377F8C"/>
    <w:rsid w:val="003815A9"/>
    <w:rsid w:val="00385238"/>
    <w:rsid w:val="003921F8"/>
    <w:rsid w:val="00396BBE"/>
    <w:rsid w:val="003A6FE3"/>
    <w:rsid w:val="003B17F8"/>
    <w:rsid w:val="003C2460"/>
    <w:rsid w:val="003C2917"/>
    <w:rsid w:val="003C7F56"/>
    <w:rsid w:val="003D71D4"/>
    <w:rsid w:val="003E1189"/>
    <w:rsid w:val="003E7BB5"/>
    <w:rsid w:val="003F52B0"/>
    <w:rsid w:val="003F6B24"/>
    <w:rsid w:val="004007E7"/>
    <w:rsid w:val="00410B53"/>
    <w:rsid w:val="004146F1"/>
    <w:rsid w:val="004157DF"/>
    <w:rsid w:val="00417C05"/>
    <w:rsid w:val="00417E67"/>
    <w:rsid w:val="004300F6"/>
    <w:rsid w:val="00433623"/>
    <w:rsid w:val="00434419"/>
    <w:rsid w:val="00444D37"/>
    <w:rsid w:val="004560F5"/>
    <w:rsid w:val="00456CFE"/>
    <w:rsid w:val="004706C7"/>
    <w:rsid w:val="00483600"/>
    <w:rsid w:val="00484550"/>
    <w:rsid w:val="0048747B"/>
    <w:rsid w:val="0049409D"/>
    <w:rsid w:val="00495556"/>
    <w:rsid w:val="004A193E"/>
    <w:rsid w:val="004A1A4D"/>
    <w:rsid w:val="004B04A2"/>
    <w:rsid w:val="004B05ED"/>
    <w:rsid w:val="004B1B1C"/>
    <w:rsid w:val="004B642C"/>
    <w:rsid w:val="004B705E"/>
    <w:rsid w:val="004D1734"/>
    <w:rsid w:val="004E1A9F"/>
    <w:rsid w:val="004E638E"/>
    <w:rsid w:val="004E6796"/>
    <w:rsid w:val="004E6F6B"/>
    <w:rsid w:val="004E7DED"/>
    <w:rsid w:val="004F615B"/>
    <w:rsid w:val="004F6CCA"/>
    <w:rsid w:val="004F7381"/>
    <w:rsid w:val="00501F4B"/>
    <w:rsid w:val="005122CF"/>
    <w:rsid w:val="005179D3"/>
    <w:rsid w:val="00520398"/>
    <w:rsid w:val="00520612"/>
    <w:rsid w:val="005273ED"/>
    <w:rsid w:val="0052771E"/>
    <w:rsid w:val="0053252C"/>
    <w:rsid w:val="005406EE"/>
    <w:rsid w:val="00550C57"/>
    <w:rsid w:val="00551AFB"/>
    <w:rsid w:val="0055395A"/>
    <w:rsid w:val="005566FD"/>
    <w:rsid w:val="00557F3B"/>
    <w:rsid w:val="0056576B"/>
    <w:rsid w:val="005765EC"/>
    <w:rsid w:val="00580A7A"/>
    <w:rsid w:val="0058354C"/>
    <w:rsid w:val="005901F0"/>
    <w:rsid w:val="005947F2"/>
    <w:rsid w:val="00597147"/>
    <w:rsid w:val="005A016D"/>
    <w:rsid w:val="005A046A"/>
    <w:rsid w:val="005A566A"/>
    <w:rsid w:val="005B278A"/>
    <w:rsid w:val="005B3003"/>
    <w:rsid w:val="005B7199"/>
    <w:rsid w:val="005C0029"/>
    <w:rsid w:val="005C2247"/>
    <w:rsid w:val="005C2905"/>
    <w:rsid w:val="005C2B2F"/>
    <w:rsid w:val="005C44E3"/>
    <w:rsid w:val="005C5D5D"/>
    <w:rsid w:val="005C5FFE"/>
    <w:rsid w:val="005E3BB7"/>
    <w:rsid w:val="005E7195"/>
    <w:rsid w:val="005F2A9D"/>
    <w:rsid w:val="005F3066"/>
    <w:rsid w:val="00600433"/>
    <w:rsid w:val="00605204"/>
    <w:rsid w:val="00607A97"/>
    <w:rsid w:val="00610803"/>
    <w:rsid w:val="00611396"/>
    <w:rsid w:val="00612A0F"/>
    <w:rsid w:val="00624FBB"/>
    <w:rsid w:val="00625070"/>
    <w:rsid w:val="0062774E"/>
    <w:rsid w:val="0062793E"/>
    <w:rsid w:val="006318EA"/>
    <w:rsid w:val="006364BC"/>
    <w:rsid w:val="00636557"/>
    <w:rsid w:val="00637988"/>
    <w:rsid w:val="00641756"/>
    <w:rsid w:val="006418AB"/>
    <w:rsid w:val="00653CEF"/>
    <w:rsid w:val="00654A60"/>
    <w:rsid w:val="00665440"/>
    <w:rsid w:val="00665479"/>
    <w:rsid w:val="006764AE"/>
    <w:rsid w:val="00677152"/>
    <w:rsid w:val="00682338"/>
    <w:rsid w:val="00682FBC"/>
    <w:rsid w:val="00683A36"/>
    <w:rsid w:val="00686F5A"/>
    <w:rsid w:val="0069381E"/>
    <w:rsid w:val="00695B7A"/>
    <w:rsid w:val="0069681F"/>
    <w:rsid w:val="0069799C"/>
    <w:rsid w:val="006A2323"/>
    <w:rsid w:val="006A5984"/>
    <w:rsid w:val="006B1508"/>
    <w:rsid w:val="006C6964"/>
    <w:rsid w:val="006C6A07"/>
    <w:rsid w:val="006D0944"/>
    <w:rsid w:val="006D1025"/>
    <w:rsid w:val="006D4B3D"/>
    <w:rsid w:val="006F048C"/>
    <w:rsid w:val="006F230A"/>
    <w:rsid w:val="006F3FFC"/>
    <w:rsid w:val="006F603A"/>
    <w:rsid w:val="006F6B34"/>
    <w:rsid w:val="006F7A76"/>
    <w:rsid w:val="0070023A"/>
    <w:rsid w:val="007006F3"/>
    <w:rsid w:val="007176A2"/>
    <w:rsid w:val="00722839"/>
    <w:rsid w:val="007236F0"/>
    <w:rsid w:val="00726EFC"/>
    <w:rsid w:val="00733F57"/>
    <w:rsid w:val="00736522"/>
    <w:rsid w:val="00746144"/>
    <w:rsid w:val="007513B9"/>
    <w:rsid w:val="0075386D"/>
    <w:rsid w:val="00755F7B"/>
    <w:rsid w:val="00757913"/>
    <w:rsid w:val="00757EF1"/>
    <w:rsid w:val="00763282"/>
    <w:rsid w:val="00763D1B"/>
    <w:rsid w:val="007641B7"/>
    <w:rsid w:val="007651B7"/>
    <w:rsid w:val="00767445"/>
    <w:rsid w:val="00770D73"/>
    <w:rsid w:val="00775596"/>
    <w:rsid w:val="007776D4"/>
    <w:rsid w:val="00785DB6"/>
    <w:rsid w:val="00786E75"/>
    <w:rsid w:val="00793132"/>
    <w:rsid w:val="00794D19"/>
    <w:rsid w:val="007953E1"/>
    <w:rsid w:val="00796E2D"/>
    <w:rsid w:val="007971C8"/>
    <w:rsid w:val="007A4AD6"/>
    <w:rsid w:val="007B4423"/>
    <w:rsid w:val="007B6161"/>
    <w:rsid w:val="007B73EC"/>
    <w:rsid w:val="007C19CB"/>
    <w:rsid w:val="007C3671"/>
    <w:rsid w:val="007D1729"/>
    <w:rsid w:val="007D42CA"/>
    <w:rsid w:val="007D6619"/>
    <w:rsid w:val="007E260C"/>
    <w:rsid w:val="007F0755"/>
    <w:rsid w:val="007F1F92"/>
    <w:rsid w:val="007F6E33"/>
    <w:rsid w:val="0080374F"/>
    <w:rsid w:val="00803E1F"/>
    <w:rsid w:val="008040A3"/>
    <w:rsid w:val="00806342"/>
    <w:rsid w:val="00807242"/>
    <w:rsid w:val="00811CA5"/>
    <w:rsid w:val="00814497"/>
    <w:rsid w:val="00817261"/>
    <w:rsid w:val="00820D2E"/>
    <w:rsid w:val="00824AA3"/>
    <w:rsid w:val="00832A5A"/>
    <w:rsid w:val="008345C9"/>
    <w:rsid w:val="00841C4F"/>
    <w:rsid w:val="0084231B"/>
    <w:rsid w:val="00842F17"/>
    <w:rsid w:val="00844E0E"/>
    <w:rsid w:val="00845148"/>
    <w:rsid w:val="00853755"/>
    <w:rsid w:val="00854599"/>
    <w:rsid w:val="008549FD"/>
    <w:rsid w:val="00856C94"/>
    <w:rsid w:val="008609F3"/>
    <w:rsid w:val="008623BD"/>
    <w:rsid w:val="008625CD"/>
    <w:rsid w:val="008639E5"/>
    <w:rsid w:val="008701C3"/>
    <w:rsid w:val="00872110"/>
    <w:rsid w:val="00873315"/>
    <w:rsid w:val="008734B7"/>
    <w:rsid w:val="00876312"/>
    <w:rsid w:val="00877E3E"/>
    <w:rsid w:val="00885227"/>
    <w:rsid w:val="00885933"/>
    <w:rsid w:val="00886782"/>
    <w:rsid w:val="00886FEA"/>
    <w:rsid w:val="0088772F"/>
    <w:rsid w:val="008914A6"/>
    <w:rsid w:val="008925BD"/>
    <w:rsid w:val="00895152"/>
    <w:rsid w:val="008B7483"/>
    <w:rsid w:val="008C5DB3"/>
    <w:rsid w:val="008D5548"/>
    <w:rsid w:val="008E000D"/>
    <w:rsid w:val="008E19F7"/>
    <w:rsid w:val="008F4013"/>
    <w:rsid w:val="008F4D03"/>
    <w:rsid w:val="008F5386"/>
    <w:rsid w:val="009027B9"/>
    <w:rsid w:val="00903DB3"/>
    <w:rsid w:val="0090781E"/>
    <w:rsid w:val="00926BFC"/>
    <w:rsid w:val="00933B41"/>
    <w:rsid w:val="00934302"/>
    <w:rsid w:val="00934C1F"/>
    <w:rsid w:val="009367D0"/>
    <w:rsid w:val="009415DA"/>
    <w:rsid w:val="00952121"/>
    <w:rsid w:val="009540CA"/>
    <w:rsid w:val="00955A25"/>
    <w:rsid w:val="009601B1"/>
    <w:rsid w:val="00960A8D"/>
    <w:rsid w:val="00960B7F"/>
    <w:rsid w:val="00972E84"/>
    <w:rsid w:val="00976D62"/>
    <w:rsid w:val="00980634"/>
    <w:rsid w:val="00984542"/>
    <w:rsid w:val="00985D93"/>
    <w:rsid w:val="00996078"/>
    <w:rsid w:val="009A3C19"/>
    <w:rsid w:val="009B1045"/>
    <w:rsid w:val="009B2BFB"/>
    <w:rsid w:val="009B71F6"/>
    <w:rsid w:val="009E4845"/>
    <w:rsid w:val="009F373F"/>
    <w:rsid w:val="009F6A0F"/>
    <w:rsid w:val="00A03D3F"/>
    <w:rsid w:val="00A04B25"/>
    <w:rsid w:val="00A05897"/>
    <w:rsid w:val="00A079E7"/>
    <w:rsid w:val="00A1501E"/>
    <w:rsid w:val="00A15296"/>
    <w:rsid w:val="00A22A46"/>
    <w:rsid w:val="00A23B81"/>
    <w:rsid w:val="00A253FD"/>
    <w:rsid w:val="00A275A9"/>
    <w:rsid w:val="00A31E64"/>
    <w:rsid w:val="00A345D8"/>
    <w:rsid w:val="00A36507"/>
    <w:rsid w:val="00A404F1"/>
    <w:rsid w:val="00A4478F"/>
    <w:rsid w:val="00A55391"/>
    <w:rsid w:val="00A72534"/>
    <w:rsid w:val="00A734C5"/>
    <w:rsid w:val="00A75E42"/>
    <w:rsid w:val="00A8322F"/>
    <w:rsid w:val="00A90D55"/>
    <w:rsid w:val="00A96927"/>
    <w:rsid w:val="00A97836"/>
    <w:rsid w:val="00A97B69"/>
    <w:rsid w:val="00AA2A44"/>
    <w:rsid w:val="00AA376B"/>
    <w:rsid w:val="00AA3A2D"/>
    <w:rsid w:val="00AA3BE2"/>
    <w:rsid w:val="00AA3C3A"/>
    <w:rsid w:val="00AA647E"/>
    <w:rsid w:val="00AD48B6"/>
    <w:rsid w:val="00AE0068"/>
    <w:rsid w:val="00AE15FC"/>
    <w:rsid w:val="00AE3179"/>
    <w:rsid w:val="00AF1B9B"/>
    <w:rsid w:val="00AF370E"/>
    <w:rsid w:val="00B05F88"/>
    <w:rsid w:val="00B07135"/>
    <w:rsid w:val="00B15CE7"/>
    <w:rsid w:val="00B16FD2"/>
    <w:rsid w:val="00B220DD"/>
    <w:rsid w:val="00B230D7"/>
    <w:rsid w:val="00B239BE"/>
    <w:rsid w:val="00B26149"/>
    <w:rsid w:val="00B26981"/>
    <w:rsid w:val="00B36A91"/>
    <w:rsid w:val="00B43B36"/>
    <w:rsid w:val="00B462A6"/>
    <w:rsid w:val="00B476B4"/>
    <w:rsid w:val="00B47917"/>
    <w:rsid w:val="00B558F5"/>
    <w:rsid w:val="00B57127"/>
    <w:rsid w:val="00B57716"/>
    <w:rsid w:val="00B71D21"/>
    <w:rsid w:val="00B77F93"/>
    <w:rsid w:val="00B80664"/>
    <w:rsid w:val="00B81849"/>
    <w:rsid w:val="00B879C6"/>
    <w:rsid w:val="00B931BC"/>
    <w:rsid w:val="00B93DD7"/>
    <w:rsid w:val="00B968E5"/>
    <w:rsid w:val="00B96AF5"/>
    <w:rsid w:val="00B976A4"/>
    <w:rsid w:val="00B97EA3"/>
    <w:rsid w:val="00BA3295"/>
    <w:rsid w:val="00BA3EB2"/>
    <w:rsid w:val="00BB3C80"/>
    <w:rsid w:val="00BC01E8"/>
    <w:rsid w:val="00BC0D66"/>
    <w:rsid w:val="00BC4CF1"/>
    <w:rsid w:val="00BC52DC"/>
    <w:rsid w:val="00BC5A7C"/>
    <w:rsid w:val="00BC663B"/>
    <w:rsid w:val="00BD3B98"/>
    <w:rsid w:val="00BD3D57"/>
    <w:rsid w:val="00BE15A1"/>
    <w:rsid w:val="00BE3459"/>
    <w:rsid w:val="00BE3AEB"/>
    <w:rsid w:val="00BE5576"/>
    <w:rsid w:val="00BE5C27"/>
    <w:rsid w:val="00BF2FB5"/>
    <w:rsid w:val="00BF5B3D"/>
    <w:rsid w:val="00BF672C"/>
    <w:rsid w:val="00C0127B"/>
    <w:rsid w:val="00C02564"/>
    <w:rsid w:val="00C02CD9"/>
    <w:rsid w:val="00C05767"/>
    <w:rsid w:val="00C05E5F"/>
    <w:rsid w:val="00C12F80"/>
    <w:rsid w:val="00C12FF0"/>
    <w:rsid w:val="00C13862"/>
    <w:rsid w:val="00C13EAB"/>
    <w:rsid w:val="00C21D1A"/>
    <w:rsid w:val="00C31C56"/>
    <w:rsid w:val="00C320CF"/>
    <w:rsid w:val="00C331BC"/>
    <w:rsid w:val="00C34420"/>
    <w:rsid w:val="00C34F0C"/>
    <w:rsid w:val="00C448B1"/>
    <w:rsid w:val="00C47F68"/>
    <w:rsid w:val="00C55516"/>
    <w:rsid w:val="00C57EBE"/>
    <w:rsid w:val="00C830EB"/>
    <w:rsid w:val="00C91155"/>
    <w:rsid w:val="00C93954"/>
    <w:rsid w:val="00C948D6"/>
    <w:rsid w:val="00C9692A"/>
    <w:rsid w:val="00CA653A"/>
    <w:rsid w:val="00CC203A"/>
    <w:rsid w:val="00CC20E0"/>
    <w:rsid w:val="00CC6713"/>
    <w:rsid w:val="00D03786"/>
    <w:rsid w:val="00D03A9F"/>
    <w:rsid w:val="00D0452E"/>
    <w:rsid w:val="00D07E60"/>
    <w:rsid w:val="00D2561F"/>
    <w:rsid w:val="00D315BF"/>
    <w:rsid w:val="00D372E3"/>
    <w:rsid w:val="00D37706"/>
    <w:rsid w:val="00D47834"/>
    <w:rsid w:val="00D5036A"/>
    <w:rsid w:val="00D778BC"/>
    <w:rsid w:val="00D80973"/>
    <w:rsid w:val="00D83DFB"/>
    <w:rsid w:val="00D85475"/>
    <w:rsid w:val="00D96BDF"/>
    <w:rsid w:val="00DA2561"/>
    <w:rsid w:val="00DB16C5"/>
    <w:rsid w:val="00DB431A"/>
    <w:rsid w:val="00DB5AF4"/>
    <w:rsid w:val="00DC27D4"/>
    <w:rsid w:val="00DC313F"/>
    <w:rsid w:val="00DD6941"/>
    <w:rsid w:val="00DE45FA"/>
    <w:rsid w:val="00E00BE5"/>
    <w:rsid w:val="00E02A0F"/>
    <w:rsid w:val="00E02C85"/>
    <w:rsid w:val="00E06407"/>
    <w:rsid w:val="00E11AA8"/>
    <w:rsid w:val="00E12900"/>
    <w:rsid w:val="00E12DEC"/>
    <w:rsid w:val="00E1472D"/>
    <w:rsid w:val="00E17BB8"/>
    <w:rsid w:val="00E201BD"/>
    <w:rsid w:val="00E20B07"/>
    <w:rsid w:val="00E26EEE"/>
    <w:rsid w:val="00E3229E"/>
    <w:rsid w:val="00E33AE7"/>
    <w:rsid w:val="00E3411E"/>
    <w:rsid w:val="00E342AB"/>
    <w:rsid w:val="00E376CE"/>
    <w:rsid w:val="00E47A76"/>
    <w:rsid w:val="00E65CA0"/>
    <w:rsid w:val="00E67983"/>
    <w:rsid w:val="00E76CCA"/>
    <w:rsid w:val="00E83D36"/>
    <w:rsid w:val="00E8573D"/>
    <w:rsid w:val="00E86C90"/>
    <w:rsid w:val="00E86DDD"/>
    <w:rsid w:val="00E90A53"/>
    <w:rsid w:val="00E9185C"/>
    <w:rsid w:val="00E927A7"/>
    <w:rsid w:val="00E93F83"/>
    <w:rsid w:val="00E97DD5"/>
    <w:rsid w:val="00EB2DA9"/>
    <w:rsid w:val="00EB36CC"/>
    <w:rsid w:val="00EB60D1"/>
    <w:rsid w:val="00ED00F0"/>
    <w:rsid w:val="00ED1505"/>
    <w:rsid w:val="00EF3B6A"/>
    <w:rsid w:val="00EF5157"/>
    <w:rsid w:val="00EF64CE"/>
    <w:rsid w:val="00F206A6"/>
    <w:rsid w:val="00F20CC8"/>
    <w:rsid w:val="00F21576"/>
    <w:rsid w:val="00F22662"/>
    <w:rsid w:val="00F234F2"/>
    <w:rsid w:val="00F5577E"/>
    <w:rsid w:val="00F55FA6"/>
    <w:rsid w:val="00F60A55"/>
    <w:rsid w:val="00F63296"/>
    <w:rsid w:val="00F63C7A"/>
    <w:rsid w:val="00F6448E"/>
    <w:rsid w:val="00F824F9"/>
    <w:rsid w:val="00F905D9"/>
    <w:rsid w:val="00F913D8"/>
    <w:rsid w:val="00FA5AA4"/>
    <w:rsid w:val="00FA5B9E"/>
    <w:rsid w:val="00FA5E8F"/>
    <w:rsid w:val="00FB7C53"/>
    <w:rsid w:val="00FB7DDD"/>
    <w:rsid w:val="00FC210F"/>
    <w:rsid w:val="00FC514D"/>
    <w:rsid w:val="00FC7B1A"/>
    <w:rsid w:val="00FD0CA7"/>
    <w:rsid w:val="00FD2B78"/>
    <w:rsid w:val="00FD3470"/>
    <w:rsid w:val="00FF4632"/>
    <w:rsid w:val="00FF4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2B22AC"/>
  <w15:docId w15:val="{3527B0F8-FAAE-45BB-99BE-F53BD2C6F0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Cmsor1">
    <w:name w:val="heading 1"/>
    <w:basedOn w:val="Norml"/>
    <w:next w:val="Norml"/>
    <w:link w:val="Cmsor1Char"/>
    <w:uiPriority w:val="99"/>
    <w:qFormat/>
    <w:rsid w:val="005B278A"/>
    <w:pPr>
      <w:keepNext/>
      <w:spacing w:after="0" w:line="240" w:lineRule="auto"/>
      <w:outlineLvl w:val="0"/>
    </w:pPr>
    <w:rPr>
      <w:rFonts w:ascii="Times New Roman" w:eastAsia="Times New Roman" w:hAnsi="Times New Roman"/>
      <w:b/>
      <w:bCs/>
      <w:kern w:val="32"/>
      <w:sz w:val="24"/>
      <w:szCs w:val="24"/>
      <w:lang w:eastAsia="hu-HU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BC52D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80634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rsid w:val="00B96AF5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lus2">
    <w:name w:val="stlus2"/>
    <w:basedOn w:val="Norml"/>
    <w:rsid w:val="00B96AF5"/>
    <w:pPr>
      <w:spacing w:before="120" w:after="0" w:line="240" w:lineRule="auto"/>
      <w:ind w:left="397"/>
      <w:jc w:val="both"/>
    </w:pPr>
    <w:rPr>
      <w:rFonts w:ascii="Times New Roman" w:eastAsia="Times New Roman" w:hAnsi="Times New Roman"/>
      <w:sz w:val="28"/>
      <w:szCs w:val="28"/>
      <w:lang w:eastAsia="hu-HU"/>
    </w:rPr>
  </w:style>
  <w:style w:type="paragraph" w:styleId="lfej">
    <w:name w:val="header"/>
    <w:basedOn w:val="Norml"/>
    <w:link w:val="lfejChar"/>
    <w:uiPriority w:val="99"/>
    <w:rsid w:val="00B96AF5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u-HU"/>
    </w:rPr>
  </w:style>
  <w:style w:type="character" w:customStyle="1" w:styleId="lfejChar">
    <w:name w:val="Élőfej Char"/>
    <w:link w:val="lfej"/>
    <w:uiPriority w:val="99"/>
    <w:rsid w:val="00B96AF5"/>
    <w:rPr>
      <w:rFonts w:ascii="Times New Roman" w:eastAsia="Times New Roman" w:hAnsi="Times New Roman"/>
      <w:sz w:val="24"/>
      <w:szCs w:val="24"/>
    </w:rPr>
  </w:style>
  <w:style w:type="paragraph" w:styleId="llb">
    <w:name w:val="footer"/>
    <w:basedOn w:val="Norml"/>
    <w:link w:val="llbChar"/>
    <w:rsid w:val="00B96AF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6"/>
      <w:szCs w:val="20"/>
      <w:lang w:eastAsia="hu-HU"/>
    </w:rPr>
  </w:style>
  <w:style w:type="character" w:customStyle="1" w:styleId="llbChar">
    <w:name w:val="Élőláb Char"/>
    <w:link w:val="llb"/>
    <w:rsid w:val="00B96AF5"/>
    <w:rPr>
      <w:rFonts w:ascii="Times New Roman" w:eastAsia="Times New Roman" w:hAnsi="Times New Roman"/>
      <w:sz w:val="26"/>
    </w:rPr>
  </w:style>
  <w:style w:type="character" w:styleId="Hiperhivatkozs">
    <w:name w:val="Hyperlink"/>
    <w:unhideWhenUsed/>
    <w:rsid w:val="007D1729"/>
    <w:rPr>
      <w:color w:val="0000FF"/>
      <w:u w:val="single"/>
    </w:rPr>
  </w:style>
  <w:style w:type="paragraph" w:styleId="Listaszerbekezds">
    <w:name w:val="List Paragraph"/>
    <w:basedOn w:val="Norml"/>
    <w:uiPriority w:val="34"/>
    <w:qFormat/>
    <w:rsid w:val="007D1729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hu-HU"/>
    </w:rPr>
  </w:style>
  <w:style w:type="paragraph" w:customStyle="1" w:styleId="Default">
    <w:name w:val="Default"/>
    <w:rsid w:val="00D07E6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A969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A96927"/>
    <w:rPr>
      <w:rFonts w:ascii="Tahoma" w:hAnsi="Tahoma" w:cs="Tahoma"/>
      <w:sz w:val="16"/>
      <w:szCs w:val="16"/>
      <w:lang w:eastAsia="en-US"/>
    </w:rPr>
  </w:style>
  <w:style w:type="character" w:customStyle="1" w:styleId="Cmsor1Char">
    <w:name w:val="Címsor 1 Char"/>
    <w:basedOn w:val="Bekezdsalapbettpusa"/>
    <w:link w:val="Cmsor1"/>
    <w:uiPriority w:val="99"/>
    <w:rsid w:val="005B278A"/>
    <w:rPr>
      <w:rFonts w:ascii="Times New Roman" w:eastAsia="Times New Roman" w:hAnsi="Times New Roman"/>
      <w:b/>
      <w:bCs/>
      <w:kern w:val="32"/>
      <w:sz w:val="24"/>
      <w:szCs w:val="24"/>
    </w:rPr>
  </w:style>
  <w:style w:type="paragraph" w:styleId="Szvegtrzsbehzssal3">
    <w:name w:val="Body Text Indent 3"/>
    <w:basedOn w:val="Norml"/>
    <w:link w:val="Szvegtrzsbehzssal3Char"/>
    <w:uiPriority w:val="99"/>
    <w:rsid w:val="005B278A"/>
    <w:pPr>
      <w:spacing w:after="120" w:line="240" w:lineRule="auto"/>
      <w:ind w:left="283"/>
      <w:jc w:val="both"/>
    </w:pPr>
    <w:rPr>
      <w:rFonts w:ascii="Times New Roman" w:eastAsia="Times New Roman" w:hAnsi="Times New Roman"/>
      <w:sz w:val="16"/>
      <w:szCs w:val="16"/>
      <w:lang w:eastAsia="hu-HU"/>
    </w:rPr>
  </w:style>
  <w:style w:type="character" w:customStyle="1" w:styleId="Szvegtrzsbehzssal3Char">
    <w:name w:val="Szövegtörzs behúzással 3 Char"/>
    <w:basedOn w:val="Bekezdsalapbettpusa"/>
    <w:link w:val="Szvegtrzsbehzssal3"/>
    <w:uiPriority w:val="99"/>
    <w:rsid w:val="005B278A"/>
    <w:rPr>
      <w:rFonts w:ascii="Times New Roman" w:eastAsia="Times New Roman" w:hAnsi="Times New Roman"/>
      <w:sz w:val="16"/>
      <w:szCs w:val="16"/>
    </w:rPr>
  </w:style>
  <w:style w:type="paragraph" w:customStyle="1" w:styleId="Stlus20">
    <w:name w:val="Stílus2"/>
    <w:basedOn w:val="Norml"/>
    <w:uiPriority w:val="99"/>
    <w:rsid w:val="00EF5157"/>
    <w:pPr>
      <w:spacing w:before="120" w:after="0" w:line="240" w:lineRule="auto"/>
      <w:ind w:left="397"/>
      <w:jc w:val="both"/>
    </w:pPr>
    <w:rPr>
      <w:rFonts w:ascii="Times New Roman" w:eastAsia="Times New Roman" w:hAnsi="Times New Roman"/>
      <w:sz w:val="28"/>
      <w:szCs w:val="28"/>
      <w:lang w:eastAsia="hu-HU"/>
    </w:rPr>
  </w:style>
  <w:style w:type="character" w:customStyle="1" w:styleId="spelle">
    <w:name w:val="spelle"/>
    <w:basedOn w:val="Bekezdsalapbettpusa"/>
    <w:rsid w:val="006D1025"/>
  </w:style>
  <w:style w:type="character" w:customStyle="1" w:styleId="grame">
    <w:name w:val="grame"/>
    <w:basedOn w:val="Bekezdsalapbettpusa"/>
    <w:rsid w:val="006D1025"/>
  </w:style>
  <w:style w:type="character" w:customStyle="1" w:styleId="Cmsor2Char">
    <w:name w:val="Címsor 2 Char"/>
    <w:basedOn w:val="Bekezdsalapbettpusa"/>
    <w:link w:val="Cmsor2"/>
    <w:uiPriority w:val="9"/>
    <w:semiHidden/>
    <w:rsid w:val="00BC52D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NormlWeb">
    <w:name w:val="Normal (Web)"/>
    <w:basedOn w:val="Norml"/>
    <w:uiPriority w:val="99"/>
    <w:semiHidden/>
    <w:unhideWhenUsed/>
    <w:rsid w:val="003C246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u-HU"/>
    </w:rPr>
  </w:style>
  <w:style w:type="character" w:styleId="Kiemels2">
    <w:name w:val="Strong"/>
    <w:basedOn w:val="Bekezdsalapbettpusa"/>
    <w:uiPriority w:val="22"/>
    <w:qFormat/>
    <w:rsid w:val="003C2460"/>
    <w:rPr>
      <w:b/>
      <w:bCs/>
    </w:rPr>
  </w:style>
  <w:style w:type="paragraph" w:styleId="Nincstrkz">
    <w:name w:val="No Spacing"/>
    <w:uiPriority w:val="1"/>
    <w:qFormat/>
    <w:rsid w:val="002D5826"/>
    <w:rPr>
      <w:sz w:val="22"/>
      <w:szCs w:val="22"/>
      <w:lang w:eastAsia="en-US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806342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0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1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0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3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4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5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3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6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4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9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3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2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4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6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0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4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1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8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37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9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5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3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6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0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1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7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5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2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66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9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4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9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4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7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957C09-48E7-4344-956F-DD117573C5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304</Words>
  <Characters>2105</Characters>
  <Application>Microsoft Office Word</Application>
  <DocSecurity>0</DocSecurity>
  <Lines>17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MÁV Zrt.</Company>
  <LinksUpToDate>false</LinksUpToDate>
  <CharactersWithSpaces>2405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Kondor Balázs</dc:creator>
  <cp:lastModifiedBy>Szabóné Tóth Ildikó</cp:lastModifiedBy>
  <cp:revision>5</cp:revision>
  <cp:lastPrinted>2024-02-27T08:59:00Z</cp:lastPrinted>
  <dcterms:created xsi:type="dcterms:W3CDTF">2026-08-26T12:15:00Z</dcterms:created>
  <dcterms:modified xsi:type="dcterms:W3CDTF">2026-08-26T12:49:00Z</dcterms:modified>
</cp:coreProperties>
</file>